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E4" w:rsidRPr="00D6542C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134710">
        <w:rPr>
          <w:sz w:val="28"/>
          <w:szCs w:val="28"/>
        </w:rPr>
        <w:t>9</w:t>
      </w:r>
      <w:r w:rsidRPr="00D6542C">
        <w:rPr>
          <w:sz w:val="28"/>
          <w:szCs w:val="28"/>
        </w:rPr>
        <w:t>-20</w:t>
      </w:r>
      <w:r w:rsidR="00134710"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D432E4" w:rsidRPr="00D6542C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D432E4" w:rsidRPr="000B1A4B" w:rsidRDefault="0005403D" w:rsidP="005A35B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432E4" w:rsidRPr="00652613">
        <w:rPr>
          <w:sz w:val="28"/>
          <w:szCs w:val="28"/>
        </w:rPr>
        <w:t>Номинация:</w:t>
      </w:r>
      <w:r w:rsidR="00D432E4">
        <w:rPr>
          <w:b/>
          <w:sz w:val="28"/>
          <w:szCs w:val="28"/>
        </w:rPr>
        <w:t xml:space="preserve"> «Техника и техническое творчество»</w:t>
      </w:r>
    </w:p>
    <w:p w:rsidR="0005403D" w:rsidRDefault="0005403D" w:rsidP="0005403D">
      <w:pPr>
        <w:pStyle w:val="af1"/>
        <w:spacing w:line="360" w:lineRule="auto"/>
        <w:ind w:left="0" w:right="-143" w:firstLine="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Номинация</w:t>
      </w:r>
      <w:r>
        <w:rPr>
          <w:b/>
          <w:sz w:val="28"/>
          <w:szCs w:val="28"/>
        </w:rPr>
        <w:t xml:space="preserve">  «Культура дома, дизайн и технологии»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D432E4" w:rsidRPr="001A262E" w:rsidRDefault="00E3388D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Лазерно-гравировальные работы</w:t>
      </w:r>
    </w:p>
    <w:p w:rsidR="00D432E4" w:rsidRPr="001A262E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432E4" w:rsidRPr="001A262E" w:rsidRDefault="00D432E4" w:rsidP="00D432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10-11 </w:t>
      </w:r>
      <w:r w:rsidR="005A35B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14102" w:rsidRDefault="007A6BA7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6BA7">
        <w:rPr>
          <w:rFonts w:ascii="Times New Roman" w:hAnsi="Times New Roman" w:cs="Times New Roman"/>
          <w:i/>
          <w:sz w:val="28"/>
          <w:szCs w:val="28"/>
        </w:rPr>
        <w:t>По наглядному изображе</w:t>
      </w:r>
      <w:r>
        <w:rPr>
          <w:rFonts w:ascii="Times New Roman" w:hAnsi="Times New Roman" w:cs="Times New Roman"/>
          <w:i/>
          <w:sz w:val="28"/>
          <w:szCs w:val="28"/>
        </w:rPr>
        <w:t>нию</w:t>
      </w:r>
      <w:r w:rsidR="00114102" w:rsidRPr="00114102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14102">
        <w:rPr>
          <w:rFonts w:ascii="Times New Roman" w:hAnsi="Times New Roman" w:cs="Times New Roman"/>
          <w:i/>
          <w:sz w:val="28"/>
          <w:szCs w:val="28"/>
        </w:rPr>
        <w:t>см. рис. 1)</w:t>
      </w:r>
      <w:r w:rsidR="00D432E4">
        <w:rPr>
          <w:rFonts w:ascii="Times New Roman" w:hAnsi="Times New Roman" w:cs="Times New Roman"/>
          <w:i/>
          <w:sz w:val="28"/>
          <w:szCs w:val="28"/>
        </w:rPr>
        <w:t xml:space="preserve"> сконструировать</w:t>
      </w:r>
      <w:r w:rsidR="005A35B4">
        <w:rPr>
          <w:rFonts w:ascii="Times New Roman" w:hAnsi="Times New Roman" w:cs="Times New Roman"/>
          <w:i/>
          <w:sz w:val="28"/>
          <w:szCs w:val="28"/>
        </w:rPr>
        <w:t>и изготовить</w:t>
      </w:r>
    </w:p>
    <w:p w:rsidR="006B715C" w:rsidRPr="007A6BA7" w:rsidRDefault="005A35B4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изделие</w:t>
      </w:r>
    </w:p>
    <w:p w:rsidR="007A6BA7" w:rsidRDefault="00B36AFE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34710">
        <w:rPr>
          <w:rFonts w:ascii="Times New Roman" w:hAnsi="Times New Roman" w:cs="Times New Roman"/>
          <w:b/>
          <w:i/>
          <w:sz w:val="28"/>
          <w:szCs w:val="28"/>
        </w:rPr>
        <w:t xml:space="preserve">Подставка </w:t>
      </w:r>
      <w:r w:rsidR="00351053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114102">
        <w:rPr>
          <w:rFonts w:ascii="Times New Roman" w:hAnsi="Times New Roman" w:cs="Times New Roman"/>
          <w:b/>
          <w:i/>
          <w:sz w:val="28"/>
          <w:szCs w:val="28"/>
        </w:rPr>
        <w:t>ля</w:t>
      </w:r>
      <w:r w:rsidR="00351053">
        <w:rPr>
          <w:rFonts w:ascii="Times New Roman" w:hAnsi="Times New Roman" w:cs="Times New Roman"/>
          <w:b/>
          <w:i/>
          <w:sz w:val="28"/>
          <w:szCs w:val="28"/>
        </w:rPr>
        <w:t xml:space="preserve"> я</w:t>
      </w:r>
      <w:r w:rsidR="00114102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51053">
        <w:rPr>
          <w:rFonts w:ascii="Times New Roman" w:hAnsi="Times New Roman" w:cs="Times New Roman"/>
          <w:b/>
          <w:i/>
          <w:sz w:val="28"/>
          <w:szCs w:val="28"/>
        </w:rPr>
        <w:t>ц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50D95" w:rsidRPr="00C50D95" w:rsidRDefault="004511D4" w:rsidP="00E3388D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511D4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33750" cy="2221632"/>
            <wp:effectExtent l="0" t="0" r="0" b="0"/>
            <wp:docPr id="2" name="Рисунок 2" descr="https://sun9-46.userapi.com/c834200/v834200533/d7550/NiUZpUor_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6.userapi.com/c834200/v834200533/d7550/NiUZpUor_E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823" cy="222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409" w:rsidRPr="005A35B4" w:rsidRDefault="00416409" w:rsidP="00E3388D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35B4">
        <w:rPr>
          <w:rFonts w:ascii="Times New Roman" w:hAnsi="Times New Roman" w:cs="Times New Roman"/>
          <w:sz w:val="28"/>
          <w:szCs w:val="28"/>
        </w:rPr>
        <w:t>Рис</w:t>
      </w:r>
      <w:r w:rsidR="005A35B4">
        <w:rPr>
          <w:rFonts w:ascii="Times New Roman" w:hAnsi="Times New Roman" w:cs="Times New Roman"/>
          <w:sz w:val="28"/>
          <w:szCs w:val="28"/>
        </w:rPr>
        <w:t>.</w:t>
      </w:r>
      <w:r w:rsidRPr="005A35B4">
        <w:rPr>
          <w:rFonts w:ascii="Times New Roman" w:hAnsi="Times New Roman" w:cs="Times New Roman"/>
          <w:sz w:val="28"/>
          <w:szCs w:val="28"/>
        </w:rPr>
        <w:t xml:space="preserve"> 1</w:t>
      </w:r>
      <w:r w:rsidR="005A35B4">
        <w:rPr>
          <w:rFonts w:ascii="Times New Roman" w:hAnsi="Times New Roman" w:cs="Times New Roman"/>
          <w:sz w:val="28"/>
          <w:szCs w:val="28"/>
        </w:rPr>
        <w:t>.</w:t>
      </w:r>
      <w:r w:rsidRPr="005A35B4">
        <w:rPr>
          <w:rFonts w:ascii="Times New Roman" w:hAnsi="Times New Roman" w:cs="Times New Roman"/>
          <w:sz w:val="28"/>
          <w:szCs w:val="28"/>
        </w:rPr>
        <w:t xml:space="preserve"> Наглядное изображение</w:t>
      </w:r>
      <w:r w:rsidR="004511D4">
        <w:rPr>
          <w:rFonts w:ascii="Times New Roman" w:hAnsi="Times New Roman" w:cs="Times New Roman"/>
          <w:sz w:val="28"/>
          <w:szCs w:val="28"/>
        </w:rPr>
        <w:t>примерного</w:t>
      </w:r>
      <w:r w:rsidRPr="005A35B4">
        <w:rPr>
          <w:rFonts w:ascii="Times New Roman" w:hAnsi="Times New Roman" w:cs="Times New Roman"/>
          <w:sz w:val="28"/>
          <w:szCs w:val="28"/>
        </w:rPr>
        <w:t xml:space="preserve"> изделия</w:t>
      </w:r>
    </w:p>
    <w:p w:rsidR="005A35B4" w:rsidRDefault="005A35B4" w:rsidP="00E3388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409" w:rsidRPr="00416409" w:rsidRDefault="00416409" w:rsidP="0011410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409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</w:p>
    <w:p w:rsidR="00315856" w:rsidRDefault="00416409" w:rsidP="005A35B4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85">
        <w:rPr>
          <w:rFonts w:ascii="Times New Roman" w:hAnsi="Times New Roman" w:cs="Times New Roman"/>
          <w:sz w:val="28"/>
          <w:szCs w:val="28"/>
        </w:rPr>
        <w:t xml:space="preserve">В соответствии с наглядным изображением </w:t>
      </w:r>
      <w:r w:rsidR="005A35B4">
        <w:rPr>
          <w:rFonts w:ascii="Times New Roman" w:hAnsi="Times New Roman" w:cs="Times New Roman"/>
          <w:sz w:val="28"/>
          <w:szCs w:val="28"/>
        </w:rPr>
        <w:t>(см. рис. 1</w:t>
      </w:r>
      <w:r w:rsidR="00543AA6">
        <w:rPr>
          <w:rFonts w:ascii="Times New Roman" w:hAnsi="Times New Roman" w:cs="Times New Roman"/>
          <w:sz w:val="28"/>
          <w:szCs w:val="28"/>
        </w:rPr>
        <w:t>, 2</w:t>
      </w:r>
      <w:r w:rsidR="005A35B4">
        <w:rPr>
          <w:rFonts w:ascii="Times New Roman" w:hAnsi="Times New Roman" w:cs="Times New Roman"/>
          <w:sz w:val="28"/>
          <w:szCs w:val="28"/>
        </w:rPr>
        <w:t xml:space="preserve">) </w:t>
      </w:r>
      <w:r w:rsidRPr="00DA5A85">
        <w:rPr>
          <w:rFonts w:ascii="Times New Roman" w:hAnsi="Times New Roman" w:cs="Times New Roman"/>
          <w:sz w:val="28"/>
          <w:szCs w:val="28"/>
        </w:rPr>
        <w:t>разраб</w:t>
      </w:r>
      <w:r w:rsidRPr="00DA5A85">
        <w:rPr>
          <w:rFonts w:ascii="Times New Roman" w:hAnsi="Times New Roman" w:cs="Times New Roman"/>
          <w:sz w:val="28"/>
          <w:szCs w:val="28"/>
        </w:rPr>
        <w:t>о</w:t>
      </w:r>
      <w:r w:rsidRPr="00DA5A85">
        <w:rPr>
          <w:rFonts w:ascii="Times New Roman" w:hAnsi="Times New Roman" w:cs="Times New Roman"/>
          <w:sz w:val="28"/>
          <w:szCs w:val="28"/>
        </w:rPr>
        <w:t xml:space="preserve">тать 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макет </w:t>
      </w:r>
      <w:r w:rsidR="009D7081">
        <w:rPr>
          <w:rFonts w:ascii="Times New Roman" w:hAnsi="Times New Roman" w:cs="Times New Roman"/>
          <w:sz w:val="28"/>
          <w:szCs w:val="28"/>
        </w:rPr>
        <w:t>«</w:t>
      </w:r>
      <w:r w:rsidR="00134710">
        <w:rPr>
          <w:rFonts w:ascii="Times New Roman" w:hAnsi="Times New Roman" w:cs="Times New Roman"/>
          <w:sz w:val="28"/>
          <w:szCs w:val="28"/>
        </w:rPr>
        <w:t>Подставки для яиц</w:t>
      </w:r>
      <w:r w:rsidR="009D7081">
        <w:rPr>
          <w:rFonts w:ascii="Times New Roman" w:hAnsi="Times New Roman" w:cs="Times New Roman"/>
          <w:sz w:val="28"/>
          <w:szCs w:val="28"/>
        </w:rPr>
        <w:t>»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 в одном из графических редакторов или двухмерных систем автоматизированного проектирования и черчения:</w:t>
      </w:r>
    </w:p>
    <w:p w:rsidR="00DA5A85" w:rsidRPr="000943EF" w:rsidRDefault="00114102" w:rsidP="00114102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943E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5A85" w:rsidRPr="00114102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11410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A5A85" w:rsidRPr="00114102"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="005A35B4" w:rsidRPr="000943E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5A85" w:rsidRPr="000943EF" w:rsidRDefault="00114102" w:rsidP="00114102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0943E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="00DA5A85" w:rsidRPr="000943EF">
        <w:rPr>
          <w:rFonts w:ascii="Times New Roman" w:hAnsi="Times New Roman" w:cs="Times New Roman"/>
          <w:bCs/>
          <w:sz w:val="28"/>
          <w:szCs w:val="28"/>
          <w:lang w:val="en-US"/>
        </w:rPr>
        <w:t>AutoCAD</w:t>
      </w:r>
      <w:r w:rsidR="005A35B4" w:rsidRPr="000943EF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DA5A85" w:rsidRPr="000943EF" w:rsidRDefault="00114102" w:rsidP="00114102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943E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DA5A85" w:rsidRPr="00114102">
        <w:rPr>
          <w:rFonts w:ascii="Times New Roman" w:hAnsi="Times New Roman" w:cs="Times New Roman"/>
          <w:sz w:val="28"/>
          <w:szCs w:val="28"/>
        </w:rPr>
        <w:t>Компас</w:t>
      </w:r>
      <w:r w:rsidRPr="000943EF">
        <w:rPr>
          <w:rFonts w:ascii="Times New Roman" w:hAnsi="Times New Roman" w:cs="Times New Roman"/>
          <w:sz w:val="28"/>
          <w:szCs w:val="28"/>
          <w:lang w:val="en-US"/>
        </w:rPr>
        <w:t>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A35B4" w:rsidRPr="000943E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4710" w:rsidRPr="00134710" w:rsidRDefault="00134710" w:rsidP="00114102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Материал изготовления – фанера 3-4 мм.</w:t>
      </w:r>
    </w:p>
    <w:p w:rsidR="00134710" w:rsidRDefault="00134710" w:rsidP="00114102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Габаритные размеры изделия:</w:t>
      </w:r>
      <w:r w:rsidR="00222DCD">
        <w:rPr>
          <w:rFonts w:ascii="Times New Roman" w:hAnsi="Times New Roman" w:cs="Times New Roman"/>
          <w:sz w:val="28"/>
          <w:szCs w:val="28"/>
        </w:rPr>
        <w:t xml:space="preserve"> ВШД</w:t>
      </w:r>
      <w:r w:rsidR="00294DA7">
        <w:rPr>
          <w:rFonts w:ascii="Times New Roman" w:hAnsi="Times New Roman" w:cs="Times New Roman"/>
          <w:sz w:val="28"/>
          <w:szCs w:val="28"/>
        </w:rPr>
        <w:t xml:space="preserve"> </w:t>
      </w:r>
      <w:r w:rsidR="00222DCD">
        <w:rPr>
          <w:rFonts w:ascii="Times New Roman" w:hAnsi="Times New Roman" w:cs="Times New Roman"/>
          <w:sz w:val="28"/>
          <w:szCs w:val="28"/>
        </w:rPr>
        <w:t>30</w:t>
      </w:r>
      <w:r w:rsidR="00114102">
        <w:rPr>
          <w:rFonts w:ascii="Times New Roman" w:hAnsi="Times New Roman" w:cs="Times New Roman"/>
          <w:sz w:val="28"/>
          <w:szCs w:val="28"/>
        </w:rPr>
        <w:t>×</w:t>
      </w:r>
      <w:r w:rsidR="00222DCD">
        <w:rPr>
          <w:rFonts w:ascii="Times New Roman" w:hAnsi="Times New Roman" w:cs="Times New Roman"/>
          <w:sz w:val="28"/>
          <w:szCs w:val="28"/>
        </w:rPr>
        <w:t>60</w:t>
      </w:r>
      <w:r w:rsidR="00114102">
        <w:rPr>
          <w:rFonts w:ascii="Times New Roman" w:hAnsi="Times New Roman" w:cs="Times New Roman"/>
          <w:sz w:val="28"/>
          <w:szCs w:val="28"/>
        </w:rPr>
        <w:t>×</w:t>
      </w:r>
      <w:r w:rsidR="00222DCD">
        <w:rPr>
          <w:rFonts w:ascii="Times New Roman" w:hAnsi="Times New Roman" w:cs="Times New Roman"/>
          <w:sz w:val="28"/>
          <w:szCs w:val="28"/>
        </w:rPr>
        <w:t>120</w:t>
      </w:r>
      <w:r w:rsidRPr="00134710">
        <w:rPr>
          <w:rFonts w:ascii="Times New Roman" w:hAnsi="Times New Roman" w:cs="Times New Roman"/>
          <w:sz w:val="28"/>
          <w:szCs w:val="28"/>
        </w:rPr>
        <w:t xml:space="preserve"> мм. </w:t>
      </w:r>
    </w:p>
    <w:p w:rsidR="00222DCD" w:rsidRDefault="00222DCD" w:rsidP="00114102">
      <w:pPr>
        <w:pStyle w:val="a3"/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Основа: 120</w:t>
      </w:r>
      <w:r w:rsidR="00114102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60</w:t>
      </w:r>
    </w:p>
    <w:p w:rsidR="00222DCD" w:rsidRPr="00134710" w:rsidRDefault="00222DCD" w:rsidP="00114102">
      <w:pPr>
        <w:pStyle w:val="a3"/>
        <w:tabs>
          <w:tab w:val="left" w:pos="1134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Подставка: 60</w:t>
      </w:r>
      <w:r w:rsidR="00114102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30 (шип: 20</w:t>
      </w:r>
      <w:r w:rsidR="00114102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>3)</w:t>
      </w:r>
    </w:p>
    <w:p w:rsidR="00134710" w:rsidRPr="00134710" w:rsidRDefault="00134710" w:rsidP="00114102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Изготовить изделие на лазерно-гравировальной машине всоответс</w:t>
      </w:r>
      <w:r w:rsidRPr="00134710">
        <w:rPr>
          <w:rFonts w:ascii="Times New Roman" w:hAnsi="Times New Roman" w:cs="Times New Roman"/>
          <w:sz w:val="28"/>
          <w:szCs w:val="28"/>
        </w:rPr>
        <w:t>т</w:t>
      </w:r>
      <w:r w:rsidRPr="00134710">
        <w:rPr>
          <w:rFonts w:ascii="Times New Roman" w:hAnsi="Times New Roman" w:cs="Times New Roman"/>
          <w:sz w:val="28"/>
          <w:szCs w:val="28"/>
        </w:rPr>
        <w:t>вии с моделью.</w:t>
      </w:r>
    </w:p>
    <w:p w:rsidR="00134710" w:rsidRPr="00134710" w:rsidRDefault="00134710" w:rsidP="00114102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Выполнить и оформить чертеж в соответствии с ГОСТ.</w:t>
      </w:r>
    </w:p>
    <w:p w:rsidR="00134710" w:rsidRDefault="00134710" w:rsidP="00114102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Эскиз прототипа и сам прототип под вашим номером сдатьчленам жюри.</w:t>
      </w:r>
    </w:p>
    <w:p w:rsidR="00543AA6" w:rsidRDefault="00222DCD" w:rsidP="00351053">
      <w:pPr>
        <w:pStyle w:val="a3"/>
        <w:tabs>
          <w:tab w:val="left" w:pos="1134"/>
        </w:tabs>
        <w:spacing w:after="0" w:line="24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object w:dxaOrig="8943" w:dyaOrig="5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8pt;height:224.75pt" o:ole="">
            <v:imagedata r:id="rId9" o:title=""/>
          </v:shape>
          <o:OLEObject Type="Embed" ProgID="CorelDraw.Graphic.18" ShapeID="_x0000_i1025" DrawAspect="Content" ObjectID="_1634312365" r:id="rId10"/>
        </w:object>
      </w:r>
    </w:p>
    <w:p w:rsidR="00B36AFE" w:rsidRDefault="00B36AFE" w:rsidP="00B36AFE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43AA6" w:rsidRPr="005A35B4" w:rsidRDefault="00543AA6" w:rsidP="00B36AFE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35B4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5A35B4">
        <w:rPr>
          <w:rFonts w:ascii="Times New Roman" w:hAnsi="Times New Roman" w:cs="Times New Roman"/>
          <w:sz w:val="28"/>
          <w:szCs w:val="28"/>
        </w:rPr>
        <w:t xml:space="preserve"> Наглядное изображение</w:t>
      </w:r>
      <w:r w:rsidR="004511D4">
        <w:rPr>
          <w:rFonts w:ascii="Times New Roman" w:hAnsi="Times New Roman" w:cs="Times New Roman"/>
          <w:sz w:val="28"/>
          <w:szCs w:val="28"/>
        </w:rPr>
        <w:t xml:space="preserve">макета </w:t>
      </w:r>
      <w:r w:rsidRPr="005A35B4">
        <w:rPr>
          <w:rFonts w:ascii="Times New Roman" w:hAnsi="Times New Roman" w:cs="Times New Roman"/>
          <w:sz w:val="28"/>
          <w:szCs w:val="28"/>
        </w:rPr>
        <w:t>изделия</w:t>
      </w:r>
    </w:p>
    <w:p w:rsidR="00B36AFE" w:rsidRDefault="00B36AFE" w:rsidP="0011410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15C" w:rsidRPr="00134710" w:rsidRDefault="005847E7" w:rsidP="0011410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A7E">
        <w:rPr>
          <w:rFonts w:ascii="Times New Roman" w:hAnsi="Times New Roman" w:cs="Times New Roman"/>
          <w:b/>
          <w:sz w:val="28"/>
          <w:szCs w:val="28"/>
        </w:rPr>
        <w:t xml:space="preserve">Рекомендации по лазерно-гравировальным работам в </w:t>
      </w:r>
      <w:r w:rsidR="00DC48B9">
        <w:rPr>
          <w:rFonts w:ascii="Times New Roman" w:hAnsi="Times New Roman" w:cs="Times New Roman"/>
          <w:b/>
          <w:sz w:val="28"/>
          <w:szCs w:val="28"/>
        </w:rPr>
        <w:t>процессе и</w:t>
      </w:r>
      <w:r w:rsidR="00DC48B9">
        <w:rPr>
          <w:rFonts w:ascii="Times New Roman" w:hAnsi="Times New Roman" w:cs="Times New Roman"/>
          <w:b/>
          <w:sz w:val="28"/>
          <w:szCs w:val="28"/>
        </w:rPr>
        <w:t>з</w:t>
      </w:r>
      <w:r w:rsidRPr="00134710">
        <w:rPr>
          <w:rFonts w:ascii="Times New Roman" w:hAnsi="Times New Roman" w:cs="Times New Roman"/>
          <w:b/>
          <w:sz w:val="28"/>
          <w:szCs w:val="28"/>
        </w:rPr>
        <w:t xml:space="preserve">готовления </w:t>
      </w:r>
      <w:r w:rsidR="009D7081" w:rsidRPr="00134710">
        <w:rPr>
          <w:rFonts w:ascii="Times New Roman" w:hAnsi="Times New Roman" w:cs="Times New Roman"/>
          <w:b/>
          <w:sz w:val="28"/>
          <w:szCs w:val="28"/>
        </w:rPr>
        <w:t>«</w:t>
      </w:r>
      <w:r w:rsidR="00134710" w:rsidRPr="00134710">
        <w:rPr>
          <w:rFonts w:ascii="Times New Roman" w:hAnsi="Times New Roman" w:cs="Times New Roman"/>
          <w:b/>
          <w:sz w:val="28"/>
          <w:szCs w:val="28"/>
        </w:rPr>
        <w:t>Подставка для яиц</w:t>
      </w:r>
      <w:r w:rsidR="009D7081" w:rsidRPr="00134710">
        <w:rPr>
          <w:rFonts w:ascii="Times New Roman" w:hAnsi="Times New Roman" w:cs="Times New Roman"/>
          <w:b/>
          <w:sz w:val="28"/>
          <w:szCs w:val="28"/>
        </w:rPr>
        <w:t>»:</w:t>
      </w:r>
    </w:p>
    <w:p w:rsidR="00134710" w:rsidRPr="00134710" w:rsidRDefault="00134710" w:rsidP="0011410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1. Разработать модель в любом графическом векторном редакторе или системе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CAD</w:t>
      </w:r>
      <w:r w:rsidRPr="00134710">
        <w:rPr>
          <w:rFonts w:ascii="Times New Roman" w:hAnsi="Times New Roman" w:cs="Times New Roman"/>
          <w:sz w:val="28"/>
          <w:szCs w:val="28"/>
        </w:rPr>
        <w:t>/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CAM</w:t>
      </w:r>
      <w:r w:rsidRPr="00134710">
        <w:rPr>
          <w:rFonts w:ascii="Times New Roman" w:hAnsi="Times New Roman" w:cs="Times New Roman"/>
          <w:sz w:val="28"/>
          <w:szCs w:val="28"/>
        </w:rPr>
        <w:t xml:space="preserve">, например: 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Pr="00134710">
        <w:rPr>
          <w:rFonts w:ascii="Times New Roman" w:hAnsi="Times New Roman" w:cs="Times New Roman"/>
          <w:sz w:val="28"/>
          <w:szCs w:val="28"/>
        </w:rPr>
        <w:t xml:space="preserve">, 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AdobeIllustrator</w:t>
      </w:r>
      <w:r w:rsidRPr="00134710">
        <w:rPr>
          <w:rFonts w:ascii="Times New Roman" w:hAnsi="Times New Roman" w:cs="Times New Roman"/>
          <w:sz w:val="28"/>
          <w:szCs w:val="28"/>
        </w:rPr>
        <w:t xml:space="preserve">, 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134710">
        <w:rPr>
          <w:rFonts w:ascii="Times New Roman" w:hAnsi="Times New Roman" w:cs="Times New Roman"/>
          <w:sz w:val="28"/>
          <w:szCs w:val="28"/>
        </w:rPr>
        <w:t>, К</w:t>
      </w:r>
      <w:r w:rsidR="00B36AFE" w:rsidRPr="00134710">
        <w:rPr>
          <w:rFonts w:ascii="Times New Roman" w:hAnsi="Times New Roman" w:cs="Times New Roman"/>
          <w:sz w:val="28"/>
          <w:szCs w:val="28"/>
        </w:rPr>
        <w:t>омпас</w:t>
      </w:r>
      <w:r w:rsidR="00B36AFE">
        <w:rPr>
          <w:rFonts w:ascii="Times New Roman" w:hAnsi="Times New Roman" w:cs="Times New Roman"/>
          <w:sz w:val="28"/>
          <w:szCs w:val="28"/>
        </w:rPr>
        <w:t>-</w:t>
      </w:r>
      <w:r w:rsidRPr="00134710">
        <w:rPr>
          <w:rFonts w:ascii="Times New Roman" w:hAnsi="Times New Roman" w:cs="Times New Roman"/>
          <w:sz w:val="28"/>
          <w:szCs w:val="28"/>
        </w:rPr>
        <w:t>3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34710">
        <w:rPr>
          <w:rFonts w:ascii="Times New Roman" w:hAnsi="Times New Roman" w:cs="Times New Roman"/>
          <w:sz w:val="28"/>
          <w:szCs w:val="28"/>
        </w:rPr>
        <w:t xml:space="preserve">, 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ArtCAM</w:t>
      </w:r>
      <w:r w:rsidRPr="00134710">
        <w:rPr>
          <w:rFonts w:ascii="Times New Roman" w:hAnsi="Times New Roman" w:cs="Times New Roman"/>
          <w:sz w:val="28"/>
          <w:szCs w:val="28"/>
        </w:rPr>
        <w:t>,</w:t>
      </w:r>
      <w:r w:rsidRPr="00134710">
        <w:rPr>
          <w:rFonts w:ascii="Times New Roman" w:hAnsi="Times New Roman" w:cs="Times New Roman"/>
          <w:sz w:val="28"/>
          <w:szCs w:val="28"/>
          <w:lang w:val="en-US"/>
        </w:rPr>
        <w:t>SolidWorks</w:t>
      </w:r>
      <w:r w:rsidRPr="00134710">
        <w:rPr>
          <w:rFonts w:ascii="Times New Roman" w:hAnsi="Times New Roman" w:cs="Times New Roman"/>
          <w:sz w:val="28"/>
          <w:szCs w:val="28"/>
        </w:rPr>
        <w:t>ит.п.</w:t>
      </w:r>
    </w:p>
    <w:p w:rsidR="00134710" w:rsidRPr="00134710" w:rsidRDefault="00134710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710">
        <w:rPr>
          <w:rFonts w:ascii="Times New Roman" w:hAnsi="Times New Roman" w:cs="Times New Roman"/>
          <w:sz w:val="28"/>
          <w:szCs w:val="28"/>
        </w:rPr>
        <w:t>При разработке модели, необходимо учитывать ряд требований к ней:</w:t>
      </w:r>
    </w:p>
    <w:p w:rsidR="00C50D95" w:rsidRPr="00134710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C50D95" w:rsidRPr="00134710">
        <w:rPr>
          <w:rFonts w:ascii="Times New Roman" w:hAnsi="Times New Roman" w:cs="Times New Roman"/>
          <w:sz w:val="28"/>
          <w:szCs w:val="28"/>
        </w:rPr>
        <w:t xml:space="preserve">При создании </w:t>
      </w:r>
      <w:r w:rsidR="00DC48B9" w:rsidRPr="00134710">
        <w:rPr>
          <w:rFonts w:ascii="Times New Roman" w:hAnsi="Times New Roman" w:cs="Times New Roman"/>
          <w:sz w:val="28"/>
          <w:szCs w:val="28"/>
        </w:rPr>
        <w:t>пазового</w:t>
      </w:r>
      <w:r w:rsidR="00C50D95" w:rsidRPr="00134710">
        <w:rPr>
          <w:rFonts w:ascii="Times New Roman" w:hAnsi="Times New Roman" w:cs="Times New Roman"/>
          <w:sz w:val="28"/>
          <w:szCs w:val="28"/>
        </w:rPr>
        <w:t xml:space="preserve"> соединения необходимо учитывать толщину фанеры (3</w:t>
      </w:r>
      <w:r w:rsidR="00B71647" w:rsidRPr="00134710">
        <w:rPr>
          <w:rFonts w:ascii="Times New Roman" w:hAnsi="Times New Roman" w:cs="Times New Roman"/>
          <w:sz w:val="28"/>
          <w:szCs w:val="28"/>
        </w:rPr>
        <w:t>-4</w:t>
      </w:r>
      <w:r w:rsidR="00C50D95" w:rsidRPr="00134710">
        <w:rPr>
          <w:rFonts w:ascii="Times New Roman" w:hAnsi="Times New Roman" w:cs="Times New Roman"/>
          <w:sz w:val="28"/>
          <w:szCs w:val="28"/>
        </w:rPr>
        <w:t xml:space="preserve">мм) </w:t>
      </w:r>
      <w:r w:rsidR="009D7081" w:rsidRPr="00134710">
        <w:rPr>
          <w:rFonts w:ascii="Times New Roman" w:hAnsi="Times New Roman" w:cs="Times New Roman"/>
          <w:sz w:val="28"/>
          <w:szCs w:val="28"/>
        </w:rPr>
        <w:t>д</w:t>
      </w:r>
      <w:r w:rsidR="00C50D95" w:rsidRPr="00134710">
        <w:rPr>
          <w:rFonts w:ascii="Times New Roman" w:hAnsi="Times New Roman" w:cs="Times New Roman"/>
          <w:sz w:val="28"/>
          <w:szCs w:val="28"/>
        </w:rPr>
        <w:t>ля того</w:t>
      </w:r>
      <w:r w:rsidR="009D7081" w:rsidRPr="00134710">
        <w:rPr>
          <w:rFonts w:ascii="Times New Roman" w:hAnsi="Times New Roman" w:cs="Times New Roman"/>
          <w:sz w:val="28"/>
          <w:szCs w:val="28"/>
        </w:rPr>
        <w:t>,</w:t>
      </w:r>
      <w:r w:rsidR="00C50D95" w:rsidRPr="00134710">
        <w:rPr>
          <w:rFonts w:ascii="Times New Roman" w:hAnsi="Times New Roman" w:cs="Times New Roman"/>
          <w:sz w:val="28"/>
          <w:szCs w:val="28"/>
        </w:rPr>
        <w:t xml:space="preserve"> чтобы избежать</w:t>
      </w:r>
      <w:r w:rsidR="0050065A" w:rsidRPr="00134710">
        <w:rPr>
          <w:rFonts w:ascii="Times New Roman" w:hAnsi="Times New Roman" w:cs="Times New Roman"/>
          <w:sz w:val="28"/>
          <w:szCs w:val="28"/>
        </w:rPr>
        <w:t xml:space="preserve"> дефектов при соединении деталей.</w:t>
      </w:r>
    </w:p>
    <w:p w:rsidR="00245A7E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DA0E48" w:rsidRPr="00134710">
        <w:rPr>
          <w:rFonts w:ascii="Times New Roman" w:hAnsi="Times New Roman" w:cs="Times New Roman"/>
          <w:sz w:val="28"/>
          <w:szCs w:val="28"/>
        </w:rPr>
        <w:t xml:space="preserve">При изготовлении </w:t>
      </w:r>
      <w:r w:rsidR="009D7081" w:rsidRPr="00134710">
        <w:rPr>
          <w:rFonts w:ascii="Times New Roman" w:hAnsi="Times New Roman" w:cs="Times New Roman"/>
          <w:sz w:val="28"/>
          <w:szCs w:val="28"/>
        </w:rPr>
        <w:t>«</w:t>
      </w:r>
      <w:r w:rsidR="00134710" w:rsidRPr="00134710">
        <w:rPr>
          <w:rFonts w:ascii="Times New Roman" w:hAnsi="Times New Roman" w:cs="Times New Roman"/>
          <w:sz w:val="28"/>
          <w:szCs w:val="28"/>
        </w:rPr>
        <w:t>Подставки для яиц</w:t>
      </w:r>
      <w:r w:rsidR="009D7081" w:rsidRPr="00134710">
        <w:rPr>
          <w:rFonts w:ascii="Times New Roman" w:hAnsi="Times New Roman" w:cs="Times New Roman"/>
          <w:sz w:val="28"/>
          <w:szCs w:val="28"/>
        </w:rPr>
        <w:t>»</w:t>
      </w:r>
      <w:r w:rsidR="0050065A" w:rsidRPr="00134710">
        <w:rPr>
          <w:rFonts w:ascii="Times New Roman" w:hAnsi="Times New Roman" w:cs="Times New Roman"/>
          <w:sz w:val="28"/>
          <w:szCs w:val="28"/>
        </w:rPr>
        <w:t>н</w:t>
      </w:r>
      <w:r w:rsidR="00DA0E48" w:rsidRPr="00134710">
        <w:rPr>
          <w:rFonts w:ascii="Times New Roman" w:hAnsi="Times New Roman" w:cs="Times New Roman"/>
          <w:sz w:val="28"/>
          <w:szCs w:val="28"/>
        </w:rPr>
        <w:t>е допускается размещать узор</w:t>
      </w:r>
      <w:r w:rsidR="00C50D95" w:rsidRPr="00134710">
        <w:rPr>
          <w:rFonts w:ascii="Times New Roman" w:hAnsi="Times New Roman" w:cs="Times New Roman"/>
          <w:sz w:val="28"/>
          <w:szCs w:val="28"/>
        </w:rPr>
        <w:t xml:space="preserve"> и </w:t>
      </w:r>
      <w:r w:rsidR="00134710" w:rsidRPr="00134710">
        <w:rPr>
          <w:rFonts w:ascii="Times New Roman" w:hAnsi="Times New Roman" w:cs="Times New Roman"/>
          <w:sz w:val="28"/>
          <w:szCs w:val="28"/>
        </w:rPr>
        <w:t>пазы близко</w:t>
      </w:r>
      <w:r w:rsidR="00DA0E48" w:rsidRPr="00134710">
        <w:rPr>
          <w:rFonts w:ascii="Times New Roman" w:hAnsi="Times New Roman" w:cs="Times New Roman"/>
          <w:sz w:val="28"/>
          <w:szCs w:val="28"/>
        </w:rPr>
        <w:t xml:space="preserve"> к краю изделия во избежание растрескивания и раскр</w:t>
      </w:r>
      <w:r w:rsidR="00DA0E48" w:rsidRPr="00134710">
        <w:rPr>
          <w:rFonts w:ascii="Times New Roman" w:hAnsi="Times New Roman" w:cs="Times New Roman"/>
          <w:sz w:val="28"/>
          <w:szCs w:val="28"/>
        </w:rPr>
        <w:t>а</w:t>
      </w:r>
      <w:r w:rsidR="00DA0E48" w:rsidRPr="00134710">
        <w:rPr>
          <w:rFonts w:ascii="Times New Roman" w:hAnsi="Times New Roman" w:cs="Times New Roman"/>
          <w:sz w:val="28"/>
          <w:szCs w:val="28"/>
        </w:rPr>
        <w:t>шивания кромки.</w:t>
      </w:r>
    </w:p>
    <w:p w:rsidR="00222DCD" w:rsidRPr="00134710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222DCD">
        <w:rPr>
          <w:rFonts w:ascii="Times New Roman" w:hAnsi="Times New Roman" w:cs="Times New Roman"/>
          <w:sz w:val="28"/>
          <w:szCs w:val="28"/>
        </w:rPr>
        <w:t>Надпись выполняется при помощи гравировки.</w:t>
      </w:r>
    </w:p>
    <w:p w:rsidR="00E96480" w:rsidRPr="00134710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г. </w:t>
      </w:r>
      <w:r w:rsidR="001F057F" w:rsidRPr="00134710">
        <w:rPr>
          <w:rFonts w:ascii="Times New Roman" w:hAnsi="Times New Roman" w:cs="Times New Roman"/>
          <w:sz w:val="28"/>
          <w:szCs w:val="28"/>
        </w:rPr>
        <w:t>Конечный макет должен представлять из себя не отдельно наложе</w:t>
      </w:r>
      <w:r w:rsidR="001F057F" w:rsidRPr="00134710">
        <w:rPr>
          <w:rFonts w:ascii="Times New Roman" w:hAnsi="Times New Roman" w:cs="Times New Roman"/>
          <w:sz w:val="28"/>
          <w:szCs w:val="28"/>
        </w:rPr>
        <w:t>н</w:t>
      </w:r>
      <w:r w:rsidR="001F057F" w:rsidRPr="00134710">
        <w:rPr>
          <w:rFonts w:ascii="Times New Roman" w:hAnsi="Times New Roman" w:cs="Times New Roman"/>
          <w:sz w:val="28"/>
          <w:szCs w:val="28"/>
        </w:rPr>
        <w:t>ные друг на друга объект</w:t>
      </w:r>
      <w:r w:rsidR="00E96480" w:rsidRPr="00134710">
        <w:rPr>
          <w:rFonts w:ascii="Times New Roman" w:hAnsi="Times New Roman" w:cs="Times New Roman"/>
          <w:sz w:val="28"/>
          <w:szCs w:val="28"/>
        </w:rPr>
        <w:t>ы</w:t>
      </w:r>
      <w:r w:rsidR="001F057F" w:rsidRPr="00134710">
        <w:rPr>
          <w:rFonts w:ascii="Times New Roman" w:hAnsi="Times New Roman" w:cs="Times New Roman"/>
          <w:sz w:val="28"/>
          <w:szCs w:val="28"/>
        </w:rPr>
        <w:t>, а единый объект</w:t>
      </w:r>
      <w:r w:rsidR="00E96480" w:rsidRPr="00134710">
        <w:rPr>
          <w:rFonts w:ascii="Times New Roman" w:hAnsi="Times New Roman" w:cs="Times New Roman"/>
          <w:sz w:val="28"/>
          <w:szCs w:val="28"/>
        </w:rPr>
        <w:t xml:space="preserve"> по средствам функций извлеч</w:t>
      </w:r>
      <w:r w:rsidR="00E96480" w:rsidRPr="00134710">
        <w:rPr>
          <w:rFonts w:ascii="Times New Roman" w:hAnsi="Times New Roman" w:cs="Times New Roman"/>
          <w:sz w:val="28"/>
          <w:szCs w:val="28"/>
        </w:rPr>
        <w:t>е</w:t>
      </w:r>
      <w:r w:rsidR="00E96480" w:rsidRPr="00134710">
        <w:rPr>
          <w:rFonts w:ascii="Times New Roman" w:hAnsi="Times New Roman" w:cs="Times New Roman"/>
          <w:sz w:val="28"/>
          <w:szCs w:val="28"/>
        </w:rPr>
        <w:t>ния или объединения.</w:t>
      </w:r>
    </w:p>
    <w:p w:rsidR="00E96480" w:rsidRPr="00134710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E96480" w:rsidRPr="00134710">
        <w:rPr>
          <w:rFonts w:ascii="Times New Roman" w:hAnsi="Times New Roman" w:cs="Times New Roman"/>
          <w:sz w:val="28"/>
          <w:szCs w:val="28"/>
        </w:rPr>
        <w:t>При настройк</w:t>
      </w:r>
      <w:r w:rsidR="0050065A" w:rsidRPr="00134710">
        <w:rPr>
          <w:rFonts w:ascii="Times New Roman" w:hAnsi="Times New Roman" w:cs="Times New Roman"/>
          <w:sz w:val="28"/>
          <w:szCs w:val="28"/>
        </w:rPr>
        <w:t xml:space="preserve">е </w:t>
      </w:r>
      <w:r w:rsidR="00E96480" w:rsidRPr="00134710">
        <w:rPr>
          <w:rFonts w:ascii="Times New Roman" w:hAnsi="Times New Roman" w:cs="Times New Roman"/>
          <w:sz w:val="28"/>
          <w:szCs w:val="28"/>
        </w:rPr>
        <w:t xml:space="preserve">в управляющей программе лазерно-гравировального станка следует учитывать </w:t>
      </w:r>
      <w:r w:rsidR="00EC2719" w:rsidRPr="00134710">
        <w:rPr>
          <w:rFonts w:ascii="Times New Roman" w:hAnsi="Times New Roman" w:cs="Times New Roman"/>
          <w:sz w:val="28"/>
          <w:szCs w:val="28"/>
        </w:rPr>
        <w:t>размеры и положение рабочей поверхности и не выносить макет за его пределы.</w:t>
      </w:r>
    </w:p>
    <w:p w:rsidR="00750B87" w:rsidRPr="00134710" w:rsidRDefault="00B36AFE" w:rsidP="00B36AFE">
      <w:pPr>
        <w:pStyle w:val="a3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r w:rsidR="00E96480" w:rsidRPr="00134710">
        <w:rPr>
          <w:rFonts w:ascii="Times New Roman" w:hAnsi="Times New Roman" w:cs="Times New Roman"/>
          <w:sz w:val="28"/>
          <w:szCs w:val="28"/>
        </w:rPr>
        <w:t xml:space="preserve">При тестировании </w:t>
      </w:r>
      <w:r w:rsidR="00EC2719" w:rsidRPr="00134710">
        <w:rPr>
          <w:rFonts w:ascii="Times New Roman" w:hAnsi="Times New Roman" w:cs="Times New Roman"/>
          <w:sz w:val="28"/>
          <w:szCs w:val="28"/>
        </w:rPr>
        <w:t xml:space="preserve">на лазерно-гравировальном станке расположения и </w:t>
      </w:r>
      <w:r w:rsidR="00134710" w:rsidRPr="00134710">
        <w:rPr>
          <w:rFonts w:ascii="Times New Roman" w:hAnsi="Times New Roman" w:cs="Times New Roman"/>
          <w:sz w:val="28"/>
          <w:szCs w:val="28"/>
        </w:rPr>
        <w:t>масштабов будущего</w:t>
      </w:r>
      <w:r w:rsidR="00E96480" w:rsidRPr="00134710">
        <w:rPr>
          <w:rFonts w:ascii="Times New Roman" w:hAnsi="Times New Roman" w:cs="Times New Roman"/>
          <w:sz w:val="28"/>
          <w:szCs w:val="28"/>
        </w:rPr>
        <w:t xml:space="preserve"> изделия</w:t>
      </w:r>
      <w:r w:rsidR="00EC2719" w:rsidRPr="00134710">
        <w:rPr>
          <w:rFonts w:ascii="Times New Roman" w:hAnsi="Times New Roman" w:cs="Times New Roman"/>
          <w:sz w:val="28"/>
          <w:szCs w:val="28"/>
        </w:rPr>
        <w:t xml:space="preserve"> следует экономно подходить к расходованию материала и располагать головку лазера максимально близко к краям заг</w:t>
      </w:r>
      <w:r w:rsidR="00EC2719" w:rsidRPr="00134710">
        <w:rPr>
          <w:rFonts w:ascii="Times New Roman" w:hAnsi="Times New Roman" w:cs="Times New Roman"/>
          <w:sz w:val="28"/>
          <w:szCs w:val="28"/>
        </w:rPr>
        <w:t>о</w:t>
      </w:r>
      <w:r w:rsidR="00EC2719" w:rsidRPr="00134710">
        <w:rPr>
          <w:rFonts w:ascii="Times New Roman" w:hAnsi="Times New Roman" w:cs="Times New Roman"/>
          <w:sz w:val="28"/>
          <w:szCs w:val="28"/>
        </w:rPr>
        <w:t>товленного листа фанеры.</w:t>
      </w:r>
    </w:p>
    <w:p w:rsidR="00E96480" w:rsidRPr="00B36AFE" w:rsidRDefault="00134710" w:rsidP="00B36AFE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AFE">
        <w:rPr>
          <w:rFonts w:ascii="Times New Roman" w:hAnsi="Times New Roman" w:cs="Times New Roman"/>
          <w:sz w:val="28"/>
          <w:szCs w:val="28"/>
        </w:rPr>
        <w:t>Выполнить и оформить чертеж в соответствии с ГОСТ в графич</w:t>
      </w:r>
      <w:r w:rsidRPr="00B36AFE">
        <w:rPr>
          <w:rFonts w:ascii="Times New Roman" w:hAnsi="Times New Roman" w:cs="Times New Roman"/>
          <w:sz w:val="28"/>
          <w:szCs w:val="28"/>
        </w:rPr>
        <w:t>е</w:t>
      </w:r>
      <w:r w:rsidRPr="00B36AFE">
        <w:rPr>
          <w:rFonts w:ascii="Times New Roman" w:hAnsi="Times New Roman" w:cs="Times New Roman"/>
          <w:sz w:val="28"/>
          <w:szCs w:val="28"/>
        </w:rPr>
        <w:t>ских редакторах.</w:t>
      </w:r>
    </w:p>
    <w:p w:rsidR="00B36AFE" w:rsidRDefault="00B36AFE" w:rsidP="00114102">
      <w:pPr>
        <w:pStyle w:val="a3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72C" w:rsidRDefault="00EC2719" w:rsidP="00114102">
      <w:pPr>
        <w:pStyle w:val="a3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19">
        <w:rPr>
          <w:rFonts w:ascii="Times New Roman" w:hAnsi="Times New Roman" w:cs="Times New Roman"/>
          <w:b/>
          <w:sz w:val="28"/>
          <w:szCs w:val="28"/>
        </w:rPr>
        <w:t>Критерии оце</w:t>
      </w:r>
      <w:r w:rsidR="00AA472C">
        <w:rPr>
          <w:rFonts w:ascii="Times New Roman" w:hAnsi="Times New Roman" w:cs="Times New Roman"/>
          <w:b/>
          <w:sz w:val="28"/>
          <w:szCs w:val="28"/>
        </w:rPr>
        <w:t>нивания выполненного задания</w:t>
      </w:r>
    </w:p>
    <w:p w:rsidR="00EC2719" w:rsidRDefault="00AA472C" w:rsidP="00114102">
      <w:pPr>
        <w:pStyle w:val="a3"/>
        <w:tabs>
          <w:tab w:val="left" w:pos="284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«Лазерно-гравировальным работам»</w:t>
      </w:r>
    </w:p>
    <w:p w:rsidR="00750B87" w:rsidRDefault="00750B87" w:rsidP="00EC2719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dxa"/>
        <w:tblLayout w:type="fixed"/>
        <w:tblLook w:val="04A0"/>
      </w:tblPr>
      <w:tblGrid>
        <w:gridCol w:w="534"/>
        <w:gridCol w:w="7087"/>
        <w:gridCol w:w="709"/>
        <w:gridCol w:w="1417"/>
      </w:tblGrid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Ба</w:t>
            </w:r>
            <w:r w:rsidRPr="000943EF">
              <w:rPr>
                <w:rFonts w:ascii="Times New Roman" w:hAnsi="Times New Roman"/>
                <w:sz w:val="24"/>
                <w:szCs w:val="24"/>
              </w:rPr>
              <w:t>л</w:t>
            </w:r>
            <w:r w:rsidRPr="000943EF">
              <w:rPr>
                <w:rFonts w:ascii="Times New Roman" w:hAnsi="Times New Roman"/>
                <w:sz w:val="24"/>
                <w:szCs w:val="24"/>
              </w:rPr>
              <w:t>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Баллы по факту</w:t>
            </w: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Работа в графическом редакторе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511D4" w:rsidRPr="000943EF" w:rsidTr="004511D4">
        <w:trPr>
          <w:trHeight w:val="1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Скорость выполнения работы:</w:t>
            </w:r>
          </w:p>
          <w:p w:rsidR="004511D4" w:rsidRPr="000943EF" w:rsidRDefault="000943EF" w:rsidP="004511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Затратили на выполнение задания менее 2,5 часов (4 балла).</w:t>
            </w:r>
            <w:bookmarkStart w:id="0" w:name="_GoBack"/>
            <w:bookmarkEnd w:id="0"/>
          </w:p>
          <w:p w:rsidR="004511D4" w:rsidRPr="000943EF" w:rsidRDefault="000943EF" w:rsidP="004511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Изготовление завершено </w:t>
            </w:r>
            <w:r w:rsidR="00617E09" w:rsidRPr="000943EF">
              <w:rPr>
                <w:rFonts w:ascii="Times New Roman" w:hAnsi="Times New Roman"/>
                <w:sz w:val="24"/>
                <w:szCs w:val="24"/>
              </w:rPr>
              <w:t>за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3 часа (2 балла)</w:t>
            </w:r>
            <w:r w:rsidR="00B36AFE" w:rsidRPr="000943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11D4" w:rsidRPr="000943EF" w:rsidRDefault="000943EF" w:rsidP="004511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Изготовление не уложилось в отведенные 3 часа (0 баллов)</w:t>
            </w:r>
            <w:r w:rsidR="00B36AFE" w:rsidRPr="000943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rPr>
          <w:trHeight w:val="5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интерфейса, работа в графическом редакторе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или/и системе CAD/CAM (степень самостоятельности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изготовления модели):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самостоятельно выполняют все операции при изготовлении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модели (4 балла);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участнику требуются эпизодические подсказки по работе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редактора, но после объяснения самостоятельно выполняют раб</w:t>
            </w:r>
            <w:r w:rsidRPr="000943EF">
              <w:rPr>
                <w:rFonts w:ascii="Times New Roman" w:hAnsi="Times New Roman"/>
                <w:sz w:val="24"/>
                <w:szCs w:val="24"/>
              </w:rPr>
              <w:t>о</w:t>
            </w:r>
            <w:r w:rsidRPr="000943EF">
              <w:rPr>
                <w:rFonts w:ascii="Times New Roman" w:hAnsi="Times New Roman"/>
                <w:sz w:val="24"/>
                <w:szCs w:val="24"/>
              </w:rPr>
              <w:t>ту(2 балла);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участник постоянно задавал вопросы по работе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 xml:space="preserve"> (0 баллов).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Точность моделирования объекта (соответствие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разработанному эскизу)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956C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Сложность выполнения (конфигурация, технические реш</w:t>
            </w: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ния,количество и трудоемкость использованных инструме</w:t>
            </w: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тов,наличие дополнительных элементов) (0-</w:t>
            </w:r>
            <w:r w:rsidR="00956C4F"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0 баллов)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модели к запуску на лазерно-гравировальной</w:t>
            </w:r>
          </w:p>
          <w:p w:rsidR="004511D4" w:rsidRPr="000943EF" w:rsidRDefault="004511D4" w:rsidP="004511D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машине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rPr>
          <w:trHeight w:val="18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готовности модели для подачи на лазерно-</w:t>
            </w:r>
          </w:p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гравировальную машину</w:t>
            </w:r>
            <w:r w:rsidR="00956C4F"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в целом получена (1 балл),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требует серьёзной доработки (2 балла),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требует незначительной корректировки (4 балла),</w:t>
            </w:r>
          </w:p>
          <w:p w:rsidR="004511D4" w:rsidRPr="000943EF" w:rsidRDefault="000943EF" w:rsidP="004511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 xml:space="preserve"> не требует доработки - законченная модель (5 баллов).</w:t>
            </w:r>
          </w:p>
          <w:p w:rsidR="004511D4" w:rsidRPr="000943EF" w:rsidRDefault="004511D4" w:rsidP="004511D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Эффективность применения лазерно-гравировальной машины</w:t>
            </w:r>
          </w:p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(оптимальность использования или неиспользования)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готового изделия (детали)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Изделие в целом получено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>требует серьёзной доработки (1 балл)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>требует незначительной корректировки (3 балла)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511D4" w:rsidRPr="000943EF" w:rsidRDefault="000943EF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>не требует доработки - законченное изделие (5 баллов)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Графическое оформление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Изделие соответствует эскизу на бумажном носителе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>эскиз выполнен до начала проектирования изделия (4 балла)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511D4" w:rsidRPr="000943EF" w:rsidRDefault="000943EF" w:rsidP="004511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–</w:t>
            </w:r>
            <w:r w:rsidR="004511D4" w:rsidRPr="000943EF">
              <w:rPr>
                <w:rFonts w:ascii="Times New Roman" w:hAnsi="Times New Roman"/>
                <w:sz w:val="24"/>
                <w:szCs w:val="24"/>
              </w:rPr>
              <w:t>эскиз выполнен после завершения проектирования изделия (1</w:t>
            </w:r>
          </w:p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балл)</w:t>
            </w:r>
            <w:r w:rsidR="00956C4F" w:rsidRPr="000943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Cs/>
                <w:sz w:val="24"/>
                <w:szCs w:val="24"/>
              </w:rPr>
              <w:t>Рабочий эскиз в электронном виде выполнен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3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1D4" w:rsidRPr="000943EF" w:rsidTr="004511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="00956C4F" w:rsidRPr="000943E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3E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11D4" w:rsidRPr="000943EF" w:rsidRDefault="004511D4" w:rsidP="004511D4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2719" w:rsidRPr="00EC2719" w:rsidRDefault="00EC2719" w:rsidP="00AA472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EC2719" w:rsidRPr="00EC2719" w:rsidSect="00AA472C">
      <w:footerReference w:type="default" r:id="rId11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05B" w:rsidRDefault="004F705B" w:rsidP="000943EF">
      <w:pPr>
        <w:spacing w:after="0" w:line="240" w:lineRule="auto"/>
      </w:pPr>
      <w:r>
        <w:separator/>
      </w:r>
    </w:p>
  </w:endnote>
  <w:endnote w:type="continuationSeparator" w:id="1">
    <w:p w:rsidR="004F705B" w:rsidRDefault="004F705B" w:rsidP="00094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8503961"/>
      <w:docPartObj>
        <w:docPartGallery w:val="Page Numbers (Bottom of Page)"/>
        <w:docPartUnique/>
      </w:docPartObj>
    </w:sdtPr>
    <w:sdtContent>
      <w:p w:rsidR="000943EF" w:rsidRDefault="006B5DF7">
        <w:pPr>
          <w:pStyle w:val="af"/>
          <w:jc w:val="center"/>
        </w:pPr>
        <w:r>
          <w:fldChar w:fldCharType="begin"/>
        </w:r>
        <w:r w:rsidR="000943EF">
          <w:instrText>PAGE   \* MERGEFORMAT</w:instrText>
        </w:r>
        <w:r>
          <w:fldChar w:fldCharType="separate"/>
        </w:r>
        <w:r w:rsidR="0005403D">
          <w:rPr>
            <w:noProof/>
          </w:rPr>
          <w:t>1</w:t>
        </w:r>
        <w:r>
          <w:fldChar w:fldCharType="end"/>
        </w:r>
      </w:p>
    </w:sdtContent>
  </w:sdt>
  <w:p w:rsidR="000943EF" w:rsidRDefault="000943E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05B" w:rsidRDefault="004F705B" w:rsidP="000943EF">
      <w:pPr>
        <w:spacing w:after="0" w:line="240" w:lineRule="auto"/>
      </w:pPr>
      <w:r>
        <w:separator/>
      </w:r>
    </w:p>
  </w:footnote>
  <w:footnote w:type="continuationSeparator" w:id="1">
    <w:p w:rsidR="004F705B" w:rsidRDefault="004F705B" w:rsidP="00094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DA2"/>
    <w:multiLevelType w:val="hybridMultilevel"/>
    <w:tmpl w:val="A30A6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91C71"/>
    <w:multiLevelType w:val="hybridMultilevel"/>
    <w:tmpl w:val="5246C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38F5"/>
    <w:multiLevelType w:val="multilevel"/>
    <w:tmpl w:val="8BC218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0551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C923381"/>
    <w:multiLevelType w:val="hybridMultilevel"/>
    <w:tmpl w:val="9CFCD5D6"/>
    <w:lvl w:ilvl="0" w:tplc="CCE622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C01BA"/>
    <w:multiLevelType w:val="hybridMultilevel"/>
    <w:tmpl w:val="4848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856"/>
    <w:rsid w:val="0000330B"/>
    <w:rsid w:val="0005403D"/>
    <w:rsid w:val="000943EF"/>
    <w:rsid w:val="000B12C8"/>
    <w:rsid w:val="00114102"/>
    <w:rsid w:val="00134710"/>
    <w:rsid w:val="001C7FDA"/>
    <w:rsid w:val="001E02FB"/>
    <w:rsid w:val="001F057F"/>
    <w:rsid w:val="00222DCD"/>
    <w:rsid w:val="00245A7E"/>
    <w:rsid w:val="00294DA7"/>
    <w:rsid w:val="00315856"/>
    <w:rsid w:val="00351053"/>
    <w:rsid w:val="003840AE"/>
    <w:rsid w:val="003922F8"/>
    <w:rsid w:val="00416409"/>
    <w:rsid w:val="004511D4"/>
    <w:rsid w:val="004A2058"/>
    <w:rsid w:val="004F705B"/>
    <w:rsid w:val="0050065A"/>
    <w:rsid w:val="0052378E"/>
    <w:rsid w:val="00543AA6"/>
    <w:rsid w:val="005534D6"/>
    <w:rsid w:val="005847E7"/>
    <w:rsid w:val="005A35B4"/>
    <w:rsid w:val="005B6694"/>
    <w:rsid w:val="00617E09"/>
    <w:rsid w:val="00656DD3"/>
    <w:rsid w:val="006B5DF7"/>
    <w:rsid w:val="006B715C"/>
    <w:rsid w:val="006F15E0"/>
    <w:rsid w:val="00750B87"/>
    <w:rsid w:val="007A6BA7"/>
    <w:rsid w:val="007C4731"/>
    <w:rsid w:val="00800412"/>
    <w:rsid w:val="008513DF"/>
    <w:rsid w:val="00904D72"/>
    <w:rsid w:val="00922A1B"/>
    <w:rsid w:val="00956C4F"/>
    <w:rsid w:val="009D7081"/>
    <w:rsid w:val="00A37B52"/>
    <w:rsid w:val="00AA472C"/>
    <w:rsid w:val="00B251E5"/>
    <w:rsid w:val="00B36AFE"/>
    <w:rsid w:val="00B71647"/>
    <w:rsid w:val="00C50D95"/>
    <w:rsid w:val="00C83032"/>
    <w:rsid w:val="00CC3D46"/>
    <w:rsid w:val="00D432E4"/>
    <w:rsid w:val="00DA0E48"/>
    <w:rsid w:val="00DA5A85"/>
    <w:rsid w:val="00DC48B9"/>
    <w:rsid w:val="00E3388D"/>
    <w:rsid w:val="00E96480"/>
    <w:rsid w:val="00EC2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5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B715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715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715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715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715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15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EC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D43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39"/>
    <w:rsid w:val="004511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94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943EF"/>
  </w:style>
  <w:style w:type="paragraph" w:styleId="af">
    <w:name w:val="footer"/>
    <w:basedOn w:val="a"/>
    <w:link w:val="af0"/>
    <w:uiPriority w:val="99"/>
    <w:unhideWhenUsed/>
    <w:rsid w:val="00094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943EF"/>
  </w:style>
  <w:style w:type="paragraph" w:styleId="af1">
    <w:name w:val="Body Text"/>
    <w:basedOn w:val="a"/>
    <w:link w:val="af2"/>
    <w:uiPriority w:val="1"/>
    <w:semiHidden/>
    <w:unhideWhenUsed/>
    <w:qFormat/>
    <w:rsid w:val="0005403D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2">
    <w:name w:val="Основной текст Знак"/>
    <w:basedOn w:val="a0"/>
    <w:link w:val="af1"/>
    <w:uiPriority w:val="1"/>
    <w:semiHidden/>
    <w:rsid w:val="0005403D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3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BAD4B-6E14-4317-B8D4-45405A1E0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</cp:lastModifiedBy>
  <cp:revision>16</cp:revision>
  <dcterms:created xsi:type="dcterms:W3CDTF">2017-10-26T07:37:00Z</dcterms:created>
  <dcterms:modified xsi:type="dcterms:W3CDTF">2019-11-03T13:53:00Z</dcterms:modified>
</cp:coreProperties>
</file>